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C2150" w14:textId="77777777" w:rsidR="00DF193E" w:rsidRDefault="00DF193E" w:rsidP="00836DF8">
      <w:pPr>
        <w:tabs>
          <w:tab w:val="left" w:pos="1560"/>
          <w:tab w:val="left" w:pos="4962"/>
          <w:tab w:val="left" w:pos="10915"/>
        </w:tabs>
        <w:ind w:right="142"/>
        <w:jc w:val="left"/>
        <w:rPr>
          <w:sz w:val="32"/>
          <w:szCs w:val="32"/>
        </w:rPr>
      </w:pPr>
      <w:r>
        <w:rPr>
          <w:sz w:val="32"/>
          <w:szCs w:val="32"/>
        </w:rPr>
        <w:t>P</w:t>
      </w:r>
      <w:r w:rsidR="003D16AE">
        <w:rPr>
          <w:sz w:val="32"/>
          <w:szCs w:val="32"/>
        </w:rPr>
        <w:t>REAMBLE</w:t>
      </w:r>
    </w:p>
    <w:p w14:paraId="2226D9D3" w14:textId="77777777" w:rsidR="00AC1087" w:rsidRPr="00AC1087" w:rsidRDefault="00AC1087" w:rsidP="00836DF8">
      <w:pPr>
        <w:tabs>
          <w:tab w:val="left" w:pos="1560"/>
          <w:tab w:val="left" w:pos="4962"/>
          <w:tab w:val="left" w:pos="10915"/>
        </w:tabs>
        <w:ind w:right="142"/>
        <w:jc w:val="left"/>
        <w:rPr>
          <w:sz w:val="16"/>
          <w:szCs w:val="16"/>
        </w:rPr>
      </w:pPr>
    </w:p>
    <w:p w14:paraId="477F2C5F" w14:textId="77777777" w:rsidR="00DF193E" w:rsidRPr="002E21E2" w:rsidRDefault="00DF193E" w:rsidP="00836DF8">
      <w:pPr>
        <w:tabs>
          <w:tab w:val="left" w:pos="180"/>
          <w:tab w:val="left" w:pos="1560"/>
          <w:tab w:val="left" w:pos="4050"/>
          <w:tab w:val="left" w:pos="4962"/>
          <w:tab w:val="left" w:pos="10915"/>
        </w:tabs>
        <w:ind w:right="142"/>
        <w:jc w:val="left"/>
        <w:rPr>
          <w:sz w:val="20"/>
          <w:szCs w:val="20"/>
        </w:rPr>
      </w:pPr>
      <w:r w:rsidRPr="002E21E2">
        <w:rPr>
          <w:sz w:val="20"/>
          <w:szCs w:val="20"/>
        </w:rPr>
        <w:t>Cocaine Anonymous is a fellowship of men and women who share their experience, strength and hope with each other, that they may solve their common problem and help others to recover from their addiction.</w:t>
      </w:r>
    </w:p>
    <w:p w14:paraId="74D6259B" w14:textId="77777777" w:rsidR="00DF193E" w:rsidRPr="002E21E2" w:rsidRDefault="00DF193E" w:rsidP="00836DF8">
      <w:pPr>
        <w:tabs>
          <w:tab w:val="left" w:pos="180"/>
          <w:tab w:val="left" w:pos="1560"/>
          <w:tab w:val="left" w:pos="4050"/>
          <w:tab w:val="left" w:pos="4962"/>
          <w:tab w:val="left" w:pos="9639"/>
        </w:tabs>
        <w:ind w:right="142"/>
        <w:jc w:val="left"/>
        <w:rPr>
          <w:sz w:val="20"/>
          <w:szCs w:val="20"/>
        </w:rPr>
      </w:pPr>
    </w:p>
    <w:p w14:paraId="566D9721" w14:textId="77777777" w:rsidR="00DF193E" w:rsidRPr="002E21E2" w:rsidRDefault="00DF193E" w:rsidP="00836DF8">
      <w:pPr>
        <w:tabs>
          <w:tab w:val="left" w:pos="180"/>
          <w:tab w:val="left" w:pos="1560"/>
          <w:tab w:val="left" w:pos="4050"/>
          <w:tab w:val="left" w:pos="4962"/>
          <w:tab w:val="left" w:pos="9639"/>
        </w:tabs>
        <w:ind w:right="142"/>
        <w:jc w:val="left"/>
        <w:rPr>
          <w:sz w:val="20"/>
          <w:szCs w:val="20"/>
        </w:rPr>
      </w:pPr>
      <w:r w:rsidRPr="002E21E2">
        <w:rPr>
          <w:sz w:val="20"/>
          <w:szCs w:val="20"/>
        </w:rPr>
        <w:t>The only requirement for membership</w:t>
      </w:r>
    </w:p>
    <w:p w14:paraId="454BB583" w14:textId="77777777" w:rsidR="002E21E2" w:rsidRPr="002E21E2" w:rsidRDefault="00DF193E" w:rsidP="00836DF8">
      <w:pPr>
        <w:tabs>
          <w:tab w:val="left" w:pos="180"/>
          <w:tab w:val="left" w:pos="1560"/>
          <w:tab w:val="left" w:pos="4050"/>
          <w:tab w:val="left" w:pos="11199"/>
        </w:tabs>
        <w:ind w:right="142"/>
        <w:jc w:val="left"/>
        <w:rPr>
          <w:sz w:val="20"/>
          <w:szCs w:val="20"/>
        </w:rPr>
      </w:pPr>
      <w:r w:rsidRPr="002E21E2">
        <w:rPr>
          <w:sz w:val="20"/>
          <w:szCs w:val="20"/>
        </w:rPr>
        <w:t xml:space="preserve">is a desire to stop using cocaine and all other mind-altering substances. </w:t>
      </w:r>
      <w:r w:rsidRPr="002E21E2">
        <w:rPr>
          <w:b/>
          <w:sz w:val="20"/>
          <w:szCs w:val="20"/>
        </w:rPr>
        <w:t xml:space="preserve"> </w:t>
      </w:r>
      <w:r w:rsidRPr="002E21E2">
        <w:rPr>
          <w:sz w:val="20"/>
          <w:szCs w:val="20"/>
        </w:rPr>
        <w:t>There are no dues of fees for membership;</w:t>
      </w:r>
      <w:r w:rsidR="00AC1087">
        <w:rPr>
          <w:sz w:val="20"/>
          <w:szCs w:val="20"/>
        </w:rPr>
        <w:t xml:space="preserve"> </w:t>
      </w:r>
      <w:r w:rsidRPr="002E21E2">
        <w:rPr>
          <w:sz w:val="20"/>
          <w:szCs w:val="20"/>
        </w:rPr>
        <w:t>we are self-supporting through our own contributions. We are not allied with any sect, denomination, politics,</w:t>
      </w:r>
      <w:r w:rsidR="00AC1087">
        <w:rPr>
          <w:sz w:val="20"/>
          <w:szCs w:val="20"/>
        </w:rPr>
        <w:t xml:space="preserve"> </w:t>
      </w:r>
      <w:r w:rsidR="00E659E5" w:rsidRPr="002E21E2">
        <w:rPr>
          <w:sz w:val="20"/>
          <w:szCs w:val="20"/>
        </w:rPr>
        <w:t>organization</w:t>
      </w:r>
      <w:r w:rsidRPr="002E21E2">
        <w:rPr>
          <w:sz w:val="20"/>
          <w:szCs w:val="20"/>
        </w:rPr>
        <w:t xml:space="preserve"> or institution. </w:t>
      </w:r>
      <w:r w:rsidR="00E659E5" w:rsidRPr="002E21E2">
        <w:rPr>
          <w:sz w:val="20"/>
          <w:szCs w:val="20"/>
        </w:rPr>
        <w:t>We do not wish to engage in any controversy and we neither</w:t>
      </w:r>
      <w:r w:rsidRPr="002E21E2">
        <w:rPr>
          <w:sz w:val="20"/>
          <w:szCs w:val="20"/>
        </w:rPr>
        <w:t xml:space="preserve"> endorse nor oppose any causes. Our </w:t>
      </w:r>
      <w:r w:rsidR="00E659E5" w:rsidRPr="002E21E2">
        <w:rPr>
          <w:sz w:val="20"/>
          <w:szCs w:val="20"/>
        </w:rPr>
        <w:t xml:space="preserve">primary </w:t>
      </w:r>
      <w:r w:rsidRPr="002E21E2">
        <w:rPr>
          <w:sz w:val="20"/>
          <w:szCs w:val="20"/>
          <w:u w:val="single"/>
        </w:rPr>
        <w:t>p</w:t>
      </w:r>
      <w:r w:rsidRPr="002E21E2">
        <w:rPr>
          <w:sz w:val="20"/>
          <w:szCs w:val="20"/>
        </w:rPr>
        <w:t xml:space="preserve">urpose is to stay free from </w:t>
      </w:r>
      <w:r w:rsidR="00E659E5" w:rsidRPr="002E21E2">
        <w:rPr>
          <w:sz w:val="20"/>
          <w:szCs w:val="20"/>
        </w:rPr>
        <w:t>cocaine and</w:t>
      </w:r>
      <w:r w:rsidRPr="002E21E2">
        <w:rPr>
          <w:sz w:val="20"/>
          <w:szCs w:val="20"/>
        </w:rPr>
        <w:t xml:space="preserve"> all other mind</w:t>
      </w:r>
      <w:r w:rsidR="00E659E5" w:rsidRPr="002E21E2">
        <w:rPr>
          <w:sz w:val="20"/>
          <w:szCs w:val="20"/>
        </w:rPr>
        <w:t>-</w:t>
      </w:r>
      <w:r w:rsidRPr="002E21E2">
        <w:rPr>
          <w:sz w:val="20"/>
          <w:szCs w:val="20"/>
        </w:rPr>
        <w:t>altering substances, and to help others achieve the same freedom.</w:t>
      </w:r>
      <w:r w:rsidR="00DA7EAD" w:rsidRPr="002E21E2">
        <w:rPr>
          <w:sz w:val="20"/>
          <w:szCs w:val="20"/>
        </w:rPr>
        <w:t xml:space="preserve"> *</w:t>
      </w:r>
    </w:p>
    <w:p w14:paraId="047F4B58" w14:textId="77777777" w:rsidR="002E21E2" w:rsidRPr="002E21E2" w:rsidRDefault="002E21E2" w:rsidP="00836DF8">
      <w:pPr>
        <w:tabs>
          <w:tab w:val="left" w:pos="180"/>
          <w:tab w:val="left" w:pos="1560"/>
          <w:tab w:val="left" w:pos="4050"/>
          <w:tab w:val="left" w:pos="4962"/>
          <w:tab w:val="left" w:pos="10773"/>
        </w:tabs>
        <w:ind w:right="142"/>
        <w:jc w:val="left"/>
        <w:rPr>
          <w:sz w:val="20"/>
          <w:szCs w:val="20"/>
        </w:rPr>
      </w:pPr>
    </w:p>
    <w:p w14:paraId="4226857C" w14:textId="7A81298A" w:rsidR="00DC3E46" w:rsidRPr="002E21E2" w:rsidRDefault="00DF193E" w:rsidP="00836DF8">
      <w:pPr>
        <w:tabs>
          <w:tab w:val="left" w:pos="180"/>
          <w:tab w:val="left" w:pos="1560"/>
          <w:tab w:val="left" w:pos="4050"/>
          <w:tab w:val="left" w:pos="4962"/>
          <w:tab w:val="left" w:pos="10773"/>
        </w:tabs>
        <w:ind w:right="142"/>
        <w:jc w:val="left"/>
        <w:rPr>
          <w:b/>
          <w:sz w:val="20"/>
          <w:szCs w:val="20"/>
        </w:rPr>
      </w:pPr>
      <w:r w:rsidRPr="002E21E2">
        <w:rPr>
          <w:sz w:val="20"/>
          <w:szCs w:val="20"/>
        </w:rPr>
        <w:t>We use the Twelve Steps of Recovery because it has already been proven that</w:t>
      </w:r>
      <w:r w:rsidR="00B4672D">
        <w:rPr>
          <w:sz w:val="20"/>
          <w:szCs w:val="20"/>
        </w:rPr>
        <w:t xml:space="preserve"> the</w:t>
      </w:r>
      <w:r w:rsidRPr="002E21E2">
        <w:rPr>
          <w:sz w:val="20"/>
          <w:szCs w:val="20"/>
        </w:rPr>
        <w:t xml:space="preserve"> Twelve Step Recovery Program works.</w:t>
      </w:r>
    </w:p>
    <w:p w14:paraId="5ADBB219" w14:textId="77777777" w:rsidR="00AC1087" w:rsidRDefault="00AC1087" w:rsidP="00836DF8">
      <w:pPr>
        <w:tabs>
          <w:tab w:val="left" w:pos="180"/>
          <w:tab w:val="left" w:pos="851"/>
          <w:tab w:val="left" w:pos="5103"/>
          <w:tab w:val="left" w:pos="10915"/>
        </w:tabs>
        <w:ind w:right="142"/>
        <w:jc w:val="left"/>
        <w:rPr>
          <w:sz w:val="14"/>
          <w:szCs w:val="14"/>
        </w:rPr>
      </w:pPr>
    </w:p>
    <w:p w14:paraId="394C50EF" w14:textId="77777777" w:rsidR="00DC3E46" w:rsidRPr="00AC1087" w:rsidRDefault="002E21E2" w:rsidP="00836DF8">
      <w:pPr>
        <w:tabs>
          <w:tab w:val="left" w:pos="180"/>
          <w:tab w:val="left" w:pos="851"/>
          <w:tab w:val="left" w:pos="5103"/>
          <w:tab w:val="left" w:pos="10915"/>
        </w:tabs>
        <w:ind w:right="142"/>
        <w:jc w:val="left"/>
        <w:rPr>
          <w:sz w:val="14"/>
          <w:szCs w:val="14"/>
        </w:rPr>
      </w:pPr>
      <w:r w:rsidRPr="00AC1087">
        <w:rPr>
          <w:sz w:val="14"/>
          <w:szCs w:val="14"/>
        </w:rPr>
        <w:t>(</w:t>
      </w:r>
      <w:r w:rsidR="00DA7EAD" w:rsidRPr="00AC1087">
        <w:rPr>
          <w:sz w:val="14"/>
          <w:szCs w:val="14"/>
        </w:rPr>
        <w:t>*Reprinted and adapted with permission of AA Grapevine, Inc.</w:t>
      </w:r>
      <w:r w:rsidRPr="00AC1087">
        <w:rPr>
          <w:sz w:val="14"/>
          <w:szCs w:val="14"/>
        </w:rPr>
        <w:t>)</w:t>
      </w:r>
    </w:p>
    <w:p w14:paraId="3FC9B139" w14:textId="77777777" w:rsidR="0033089A" w:rsidRDefault="0033089A" w:rsidP="00836DF8">
      <w:pPr>
        <w:tabs>
          <w:tab w:val="left" w:pos="851"/>
          <w:tab w:val="left" w:pos="5103"/>
          <w:tab w:val="left" w:pos="10915"/>
        </w:tabs>
        <w:ind w:right="142"/>
        <w:jc w:val="left"/>
        <w:rPr>
          <w:sz w:val="12"/>
          <w:szCs w:val="12"/>
        </w:rPr>
      </w:pPr>
    </w:p>
    <w:p w14:paraId="37A0ADBA" w14:textId="77777777" w:rsidR="0033089A" w:rsidRDefault="0033089A" w:rsidP="00836DF8">
      <w:pPr>
        <w:tabs>
          <w:tab w:val="left" w:pos="851"/>
          <w:tab w:val="left" w:pos="5103"/>
          <w:tab w:val="left" w:pos="10915"/>
        </w:tabs>
        <w:ind w:right="142"/>
        <w:jc w:val="left"/>
        <w:rPr>
          <w:sz w:val="12"/>
          <w:szCs w:val="12"/>
        </w:rPr>
      </w:pPr>
    </w:p>
    <w:p w14:paraId="2A358021" w14:textId="77777777" w:rsidR="0033089A" w:rsidRDefault="0033089A" w:rsidP="00836DF8">
      <w:pPr>
        <w:tabs>
          <w:tab w:val="left" w:pos="851"/>
          <w:tab w:val="left" w:pos="5103"/>
          <w:tab w:val="left" w:pos="10915"/>
        </w:tabs>
        <w:ind w:right="142"/>
        <w:jc w:val="left"/>
        <w:rPr>
          <w:sz w:val="12"/>
          <w:szCs w:val="12"/>
        </w:rPr>
      </w:pPr>
    </w:p>
    <w:p w14:paraId="6181375F" w14:textId="77777777" w:rsidR="0033089A" w:rsidRDefault="0033089A" w:rsidP="00836DF8">
      <w:pPr>
        <w:tabs>
          <w:tab w:val="left" w:pos="851"/>
          <w:tab w:val="left" w:pos="5103"/>
          <w:tab w:val="left" w:pos="10915"/>
        </w:tabs>
        <w:ind w:right="142"/>
        <w:jc w:val="left"/>
        <w:rPr>
          <w:sz w:val="12"/>
          <w:szCs w:val="12"/>
        </w:rPr>
      </w:pPr>
    </w:p>
    <w:p w14:paraId="353618FF" w14:textId="2155A8D4" w:rsidR="00AC1087" w:rsidRDefault="00AC1087" w:rsidP="00836DF8">
      <w:pPr>
        <w:ind w:right="14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Southern AB Area of</w:t>
      </w:r>
    </w:p>
    <w:p w14:paraId="7769AE2C" w14:textId="77777777" w:rsidR="00AC1087" w:rsidRDefault="00AC1087" w:rsidP="00836DF8">
      <w:pPr>
        <w:ind w:right="14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Cocaine Anonymous</w:t>
      </w:r>
    </w:p>
    <w:p w14:paraId="2C4BCF63" w14:textId="77777777" w:rsidR="00AC1087" w:rsidRDefault="00AC1087" w:rsidP="00836DF8">
      <w:pPr>
        <w:ind w:right="142"/>
        <w:jc w:val="left"/>
        <w:rPr>
          <w:sz w:val="28"/>
          <w:szCs w:val="28"/>
        </w:rPr>
      </w:pPr>
      <w:r>
        <w:rPr>
          <w:sz w:val="28"/>
          <w:szCs w:val="28"/>
        </w:rPr>
        <w:t>1-833-762-3700</w:t>
      </w:r>
    </w:p>
    <w:p w14:paraId="735FD71D" w14:textId="77777777" w:rsidR="00AC1087" w:rsidRPr="002646A8" w:rsidRDefault="00AC1087" w:rsidP="00836DF8">
      <w:pPr>
        <w:ind w:right="142"/>
        <w:jc w:val="left"/>
        <w:rPr>
          <w:sz w:val="28"/>
          <w:szCs w:val="28"/>
          <w:u w:val="single"/>
        </w:rPr>
      </w:pPr>
      <w:r w:rsidRPr="002646A8">
        <w:rPr>
          <w:sz w:val="28"/>
          <w:szCs w:val="28"/>
          <w:u w:val="single"/>
        </w:rPr>
        <w:t>ca-ab.org</w:t>
      </w:r>
    </w:p>
    <w:p w14:paraId="3ECC5EAF" w14:textId="77777777" w:rsidR="00AC1087" w:rsidRDefault="00AC1087" w:rsidP="00836DF8">
      <w:pPr>
        <w:ind w:right="142"/>
        <w:jc w:val="left"/>
        <w:rPr>
          <w:b/>
          <w:sz w:val="28"/>
          <w:szCs w:val="28"/>
        </w:rPr>
      </w:pPr>
    </w:p>
    <w:p w14:paraId="41592FD3" w14:textId="77777777" w:rsidR="00AC1087" w:rsidRPr="003A1F4B" w:rsidRDefault="00AC1087" w:rsidP="00836DF8">
      <w:pPr>
        <w:ind w:right="142"/>
        <w:jc w:val="left"/>
        <w:rPr>
          <w:b/>
          <w:sz w:val="28"/>
          <w:szCs w:val="28"/>
        </w:rPr>
      </w:pPr>
      <w:r w:rsidRPr="003A1F4B">
        <w:rPr>
          <w:b/>
          <w:sz w:val="28"/>
          <w:szCs w:val="28"/>
        </w:rPr>
        <w:t>World Service Office of</w:t>
      </w:r>
    </w:p>
    <w:p w14:paraId="158C79BC" w14:textId="77777777" w:rsidR="00AC1087" w:rsidRPr="003A1F4B" w:rsidRDefault="00AC1087" w:rsidP="00836DF8">
      <w:pPr>
        <w:ind w:right="142"/>
        <w:jc w:val="left"/>
        <w:rPr>
          <w:b/>
          <w:sz w:val="28"/>
          <w:szCs w:val="28"/>
        </w:rPr>
      </w:pPr>
      <w:r w:rsidRPr="003A1F4B">
        <w:rPr>
          <w:b/>
          <w:sz w:val="28"/>
          <w:szCs w:val="28"/>
        </w:rPr>
        <w:t>Cocaine Anonymous</w:t>
      </w:r>
    </w:p>
    <w:p w14:paraId="4926F118" w14:textId="77777777" w:rsidR="00AC1087" w:rsidRPr="00E64809" w:rsidRDefault="00AC1087" w:rsidP="00836DF8">
      <w:pPr>
        <w:ind w:right="142"/>
        <w:jc w:val="left"/>
        <w:rPr>
          <w:sz w:val="28"/>
          <w:szCs w:val="28"/>
        </w:rPr>
      </w:pPr>
      <w:r w:rsidRPr="00E64809">
        <w:rPr>
          <w:sz w:val="28"/>
          <w:szCs w:val="28"/>
        </w:rPr>
        <w:t>1-800-347-8998</w:t>
      </w:r>
    </w:p>
    <w:p w14:paraId="75FC10B7" w14:textId="50B97C9B" w:rsidR="00AC1087" w:rsidRPr="002646A8" w:rsidRDefault="00AC1087" w:rsidP="00836DF8">
      <w:pPr>
        <w:ind w:right="142"/>
        <w:jc w:val="left"/>
        <w:rPr>
          <w:sz w:val="28"/>
          <w:szCs w:val="28"/>
          <w:u w:val="single"/>
        </w:rPr>
      </w:pPr>
      <w:r w:rsidRPr="002646A8">
        <w:rPr>
          <w:sz w:val="28"/>
          <w:szCs w:val="28"/>
          <w:u w:val="single"/>
        </w:rPr>
        <w:t>ca.org</w:t>
      </w:r>
    </w:p>
    <w:p w14:paraId="621A2501" w14:textId="77777777" w:rsidR="0033089A" w:rsidRDefault="0033089A" w:rsidP="00FC7E3A">
      <w:pPr>
        <w:tabs>
          <w:tab w:val="left" w:pos="851"/>
          <w:tab w:val="left" w:pos="5103"/>
          <w:tab w:val="left" w:pos="10915"/>
        </w:tabs>
        <w:rPr>
          <w:sz w:val="12"/>
          <w:szCs w:val="12"/>
        </w:rPr>
      </w:pPr>
    </w:p>
    <w:p w14:paraId="200A8031" w14:textId="77777777" w:rsidR="003D16AE" w:rsidRPr="003D16AE" w:rsidRDefault="00AC1087" w:rsidP="003D16AE">
      <w:pPr>
        <w:tabs>
          <w:tab w:val="left" w:pos="851"/>
          <w:tab w:val="left" w:pos="5103"/>
          <w:tab w:val="left" w:pos="10915"/>
        </w:tabs>
        <w:jc w:val="center"/>
        <w:rPr>
          <w:sz w:val="16"/>
          <w:szCs w:val="16"/>
        </w:rPr>
      </w:pPr>
      <w:r>
        <w:rPr>
          <w:sz w:val="12"/>
          <w:szCs w:val="12"/>
        </w:rPr>
        <w:br w:type="column"/>
      </w:r>
      <w:proofErr w:type="gramStart"/>
      <w:r w:rsidR="003D16AE">
        <w:rPr>
          <w:sz w:val="32"/>
          <w:szCs w:val="32"/>
        </w:rPr>
        <w:t>PHONE  NUMBERS</w:t>
      </w:r>
      <w:proofErr w:type="gramEnd"/>
    </w:p>
    <w:p w14:paraId="4DE48FB2" w14:textId="77777777" w:rsidR="0033089A" w:rsidRPr="0033089A" w:rsidRDefault="0033089A" w:rsidP="003D16AE">
      <w:pPr>
        <w:ind w:right="109"/>
        <w:rPr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33089A" w:rsidRPr="0033089A" w14:paraId="704CBA2B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54698CD5" w14:textId="5BDE5FBD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67653782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4A8EE7F3" w14:textId="7D0BC3A7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3440052F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310F5516" w14:textId="475DD062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69031184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1713ADE6" w14:textId="75101D09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36A7137A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35C3E14D" w14:textId="0636CF85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00813FA7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42A2F441" w14:textId="7FC3CE7F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632408D4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79739B91" w14:textId="77777777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062E2D06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78739BD5" w14:textId="77777777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77C86E64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3481EF5C" w14:textId="77777777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31A47009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5F3FE797" w14:textId="77777777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7ABFE48A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0C6ADD7E" w14:textId="77777777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1E6A0C17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2EAF840F" w14:textId="77777777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7AB7FFB9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655EA39F" w14:textId="77777777" w:rsidR="0033089A" w:rsidRPr="0033089A" w:rsidRDefault="0033089A" w:rsidP="0033089A">
            <w:pPr>
              <w:jc w:val="left"/>
              <w:rPr>
                <w:sz w:val="32"/>
                <w:szCs w:val="32"/>
              </w:rPr>
            </w:pPr>
          </w:p>
        </w:tc>
      </w:tr>
      <w:tr w:rsidR="0033089A" w:rsidRPr="0033089A" w14:paraId="74747835" w14:textId="77777777" w:rsidTr="00D504F6">
        <w:trPr>
          <w:trHeight w:val="576"/>
        </w:trPr>
        <w:tc>
          <w:tcPr>
            <w:tcW w:w="4374" w:type="dxa"/>
            <w:vAlign w:val="bottom"/>
          </w:tcPr>
          <w:p w14:paraId="7FDA4ACC" w14:textId="77777777" w:rsidR="00C67942" w:rsidRPr="0033089A" w:rsidRDefault="00C67942" w:rsidP="0033089A">
            <w:pPr>
              <w:jc w:val="left"/>
              <w:rPr>
                <w:sz w:val="32"/>
                <w:szCs w:val="32"/>
              </w:rPr>
            </w:pPr>
          </w:p>
        </w:tc>
      </w:tr>
    </w:tbl>
    <w:p w14:paraId="33346C16" w14:textId="77777777" w:rsidR="002E21E2" w:rsidRDefault="00AC1087" w:rsidP="002E21E2">
      <w:pPr>
        <w:jc w:val="center"/>
        <w:rPr>
          <w:b/>
          <w:sz w:val="36"/>
          <w:szCs w:val="36"/>
        </w:rPr>
      </w:pPr>
      <w:r w:rsidRPr="00AC1087">
        <w:rPr>
          <w:b/>
          <w:sz w:val="16"/>
          <w:szCs w:val="16"/>
        </w:rPr>
        <w:br w:type="column"/>
      </w:r>
      <w:r>
        <w:rPr>
          <w:b/>
          <w:sz w:val="36"/>
          <w:szCs w:val="36"/>
        </w:rPr>
        <w:t>COCAINE</w:t>
      </w:r>
    </w:p>
    <w:p w14:paraId="7D2351F1" w14:textId="77777777" w:rsidR="00AC1087" w:rsidRPr="00AC1087" w:rsidRDefault="00AC1087" w:rsidP="002E2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ANONYMOUS</w:t>
      </w:r>
    </w:p>
    <w:p w14:paraId="4F0B9578" w14:textId="77777777" w:rsidR="00D504F6" w:rsidRDefault="004C4465" w:rsidP="004C4465">
      <w:pPr>
        <w:ind w:left="270"/>
        <w:jc w:val="center"/>
        <w:rPr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1E2526F0" wp14:editId="12537538">
            <wp:extent cx="1479849" cy="1417320"/>
            <wp:effectExtent l="0" t="0" r="6350" b="0"/>
            <wp:docPr id="2" name="Picture 2" descr="Cocaine anonymou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aine anonymous Log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916" b="13924"/>
                    <a:stretch/>
                  </pic:blipFill>
                  <pic:spPr bwMode="auto">
                    <a:xfrm>
                      <a:off x="0" y="0"/>
                      <a:ext cx="1479849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0A71ED72" w14:textId="77777777" w:rsidR="00AC1087" w:rsidRDefault="002E21E2" w:rsidP="00E64809">
      <w:pPr>
        <w:jc w:val="center"/>
        <w:rPr>
          <w:i/>
          <w:sz w:val="36"/>
          <w:szCs w:val="36"/>
        </w:rPr>
      </w:pPr>
      <w:r w:rsidRPr="00E64809">
        <w:rPr>
          <w:i/>
        </w:rPr>
        <w:t xml:space="preserve"> </w:t>
      </w:r>
      <w:r w:rsidR="00E64809" w:rsidRPr="00AC1087">
        <w:rPr>
          <w:i/>
          <w:sz w:val="36"/>
          <w:szCs w:val="36"/>
        </w:rPr>
        <w:t xml:space="preserve">“We’re Here </w:t>
      </w:r>
    </w:p>
    <w:p w14:paraId="4FAEE184" w14:textId="77777777" w:rsidR="00AC1087" w:rsidRPr="003D16AE" w:rsidRDefault="00E64809" w:rsidP="00E64809">
      <w:pPr>
        <w:jc w:val="center"/>
        <w:rPr>
          <w:i/>
        </w:rPr>
      </w:pPr>
      <w:r w:rsidRPr="003D16AE">
        <w:rPr>
          <w:i/>
        </w:rPr>
        <w:t>and</w:t>
      </w:r>
    </w:p>
    <w:p w14:paraId="030E5A27" w14:textId="77777777" w:rsidR="00E64809" w:rsidRPr="00AC1087" w:rsidRDefault="00E64809" w:rsidP="00E64809">
      <w:pPr>
        <w:jc w:val="center"/>
        <w:rPr>
          <w:i/>
          <w:sz w:val="36"/>
          <w:szCs w:val="36"/>
        </w:rPr>
      </w:pPr>
      <w:r w:rsidRPr="00AC1087">
        <w:rPr>
          <w:i/>
          <w:sz w:val="36"/>
          <w:szCs w:val="36"/>
        </w:rPr>
        <w:t>We’re Free”</w:t>
      </w:r>
    </w:p>
    <w:p w14:paraId="58A52B6F" w14:textId="77777777" w:rsidR="004C4465" w:rsidRPr="00AC1087" w:rsidRDefault="004C4465" w:rsidP="004C4465">
      <w:pPr>
        <w:jc w:val="center"/>
        <w:rPr>
          <w:sz w:val="36"/>
          <w:szCs w:val="36"/>
        </w:rPr>
      </w:pPr>
    </w:p>
    <w:p w14:paraId="5380340A" w14:textId="77777777" w:rsidR="00AC1087" w:rsidRDefault="00AC1087" w:rsidP="004C4465">
      <w:pPr>
        <w:jc w:val="center"/>
        <w:rPr>
          <w:sz w:val="32"/>
          <w:szCs w:val="32"/>
        </w:rPr>
      </w:pPr>
    </w:p>
    <w:p w14:paraId="785957FE" w14:textId="15D5CC49" w:rsidR="003D16AE" w:rsidRDefault="004C4465" w:rsidP="004C4465">
      <w:pPr>
        <w:jc w:val="center"/>
        <w:rPr>
          <w:sz w:val="28"/>
          <w:szCs w:val="28"/>
        </w:rPr>
      </w:pPr>
      <w:r w:rsidRPr="00E64809">
        <w:rPr>
          <w:sz w:val="28"/>
          <w:szCs w:val="28"/>
        </w:rPr>
        <w:t xml:space="preserve">District </w:t>
      </w:r>
    </w:p>
    <w:p w14:paraId="1691AEDA" w14:textId="77777777" w:rsidR="004C4465" w:rsidRPr="00E64809" w:rsidRDefault="004C4465" w:rsidP="004C4465">
      <w:pPr>
        <w:jc w:val="center"/>
        <w:rPr>
          <w:sz w:val="20"/>
          <w:szCs w:val="20"/>
        </w:rPr>
      </w:pPr>
      <w:r w:rsidRPr="00E64809">
        <w:rPr>
          <w:sz w:val="20"/>
          <w:szCs w:val="20"/>
        </w:rPr>
        <w:t xml:space="preserve">of </w:t>
      </w:r>
    </w:p>
    <w:p w14:paraId="6DED932C" w14:textId="77777777" w:rsidR="004C4465" w:rsidRPr="003D16AE" w:rsidRDefault="004C4465" w:rsidP="004C4465">
      <w:pPr>
        <w:jc w:val="center"/>
        <w:rPr>
          <w:sz w:val="28"/>
          <w:szCs w:val="28"/>
          <w:u w:val="single"/>
        </w:rPr>
      </w:pPr>
      <w:r w:rsidRPr="003D16AE">
        <w:rPr>
          <w:sz w:val="28"/>
          <w:szCs w:val="28"/>
          <w:u w:val="single"/>
        </w:rPr>
        <w:t>Medicine Hat, AB</w:t>
      </w:r>
    </w:p>
    <w:p w14:paraId="4E33DEBE" w14:textId="77777777" w:rsidR="004C4465" w:rsidRDefault="004C4465" w:rsidP="004C4465">
      <w:pPr>
        <w:jc w:val="center"/>
      </w:pPr>
    </w:p>
    <w:p w14:paraId="36F4FE42" w14:textId="77777777" w:rsidR="00AC1087" w:rsidRPr="00E64809" w:rsidRDefault="00AC1087" w:rsidP="004C4465">
      <w:pPr>
        <w:jc w:val="center"/>
      </w:pPr>
    </w:p>
    <w:p w14:paraId="6FCAFEA5" w14:textId="77777777" w:rsidR="004C4465" w:rsidRPr="00E64809" w:rsidRDefault="004C4465" w:rsidP="004C4465">
      <w:pPr>
        <w:jc w:val="center"/>
        <w:rPr>
          <w:b/>
          <w:sz w:val="28"/>
          <w:szCs w:val="28"/>
        </w:rPr>
      </w:pPr>
      <w:r w:rsidRPr="00E64809">
        <w:rPr>
          <w:b/>
          <w:sz w:val="28"/>
          <w:szCs w:val="28"/>
        </w:rPr>
        <w:t>“HOPE DEALERS”</w:t>
      </w:r>
    </w:p>
    <w:p w14:paraId="6F09151B" w14:textId="0A59E78F" w:rsidR="00614770" w:rsidRDefault="00005F87" w:rsidP="004C4465">
      <w:pPr>
        <w:jc w:val="center"/>
      </w:pPr>
      <w:r>
        <w:t>Autism Respite Centre</w:t>
      </w:r>
    </w:p>
    <w:p w14:paraId="33004E97" w14:textId="4E9A5C93" w:rsidR="004C4465" w:rsidRPr="00E64809" w:rsidRDefault="004C4465" w:rsidP="004C4465">
      <w:pPr>
        <w:jc w:val="center"/>
      </w:pPr>
      <w:r w:rsidRPr="00E64809">
        <w:t>3</w:t>
      </w:r>
      <w:r w:rsidR="00836DF8">
        <w:t>37</w:t>
      </w:r>
      <w:r w:rsidR="00E64809" w:rsidRPr="00E64809">
        <w:t xml:space="preserve"> </w:t>
      </w:r>
      <w:r w:rsidRPr="00E64809">
        <w:t>-</w:t>
      </w:r>
      <w:r w:rsidR="00E64809" w:rsidRPr="00E64809">
        <w:t xml:space="preserve"> </w:t>
      </w:r>
      <w:r w:rsidR="00005F87">
        <w:t>Division</w:t>
      </w:r>
      <w:r w:rsidRPr="00E64809">
        <w:t xml:space="preserve"> Ave N</w:t>
      </w:r>
    </w:p>
    <w:p w14:paraId="2DD3D890" w14:textId="77777777" w:rsidR="004C4465" w:rsidRDefault="004C4465" w:rsidP="004C4465">
      <w:pPr>
        <w:jc w:val="center"/>
        <w:rPr>
          <w:b/>
          <w:sz w:val="28"/>
          <w:szCs w:val="28"/>
        </w:rPr>
      </w:pPr>
      <w:r w:rsidRPr="004C4465">
        <w:rPr>
          <w:b/>
          <w:sz w:val="28"/>
          <w:szCs w:val="28"/>
        </w:rPr>
        <w:t>W</w:t>
      </w:r>
      <w:r w:rsidR="00E64809">
        <w:rPr>
          <w:b/>
          <w:sz w:val="28"/>
          <w:szCs w:val="28"/>
        </w:rPr>
        <w:t>ED</w:t>
      </w:r>
      <w:r w:rsidR="00F956D4">
        <w:rPr>
          <w:b/>
          <w:sz w:val="28"/>
          <w:szCs w:val="28"/>
        </w:rPr>
        <w:t>NESDAY</w:t>
      </w:r>
      <w:r w:rsidRPr="004C4465">
        <w:rPr>
          <w:b/>
          <w:sz w:val="28"/>
          <w:szCs w:val="28"/>
        </w:rPr>
        <w:t xml:space="preserve"> </w:t>
      </w:r>
      <w:r w:rsidR="00E64809">
        <w:rPr>
          <w:b/>
          <w:sz w:val="28"/>
          <w:szCs w:val="28"/>
        </w:rPr>
        <w:t xml:space="preserve">@ </w:t>
      </w:r>
      <w:r w:rsidRPr="004C4465">
        <w:rPr>
          <w:b/>
          <w:sz w:val="28"/>
          <w:szCs w:val="28"/>
        </w:rPr>
        <w:t>7:30 pm</w:t>
      </w:r>
    </w:p>
    <w:p w14:paraId="3327E0C2" w14:textId="77777777" w:rsidR="004C4465" w:rsidRDefault="004C4465" w:rsidP="004C4465">
      <w:pPr>
        <w:jc w:val="center"/>
        <w:rPr>
          <w:b/>
          <w:sz w:val="28"/>
          <w:szCs w:val="28"/>
        </w:rPr>
      </w:pPr>
    </w:p>
    <w:p w14:paraId="1BE64127" w14:textId="77777777" w:rsidR="00AC1087" w:rsidRDefault="00AC1087" w:rsidP="004C4465">
      <w:pPr>
        <w:jc w:val="center"/>
        <w:rPr>
          <w:b/>
          <w:sz w:val="28"/>
          <w:szCs w:val="28"/>
        </w:rPr>
      </w:pPr>
    </w:p>
    <w:p w14:paraId="6B5E445D" w14:textId="77777777" w:rsidR="004C4465" w:rsidRPr="00E64809" w:rsidRDefault="004C4465" w:rsidP="004C4465">
      <w:pPr>
        <w:jc w:val="center"/>
        <w:rPr>
          <w:b/>
          <w:sz w:val="28"/>
          <w:szCs w:val="28"/>
        </w:rPr>
      </w:pPr>
      <w:r w:rsidRPr="00E64809">
        <w:rPr>
          <w:b/>
          <w:sz w:val="28"/>
          <w:szCs w:val="28"/>
        </w:rPr>
        <w:t>“WHERE HOPE BEGINS”</w:t>
      </w:r>
    </w:p>
    <w:p w14:paraId="1A71A3C4" w14:textId="51DFA0E8" w:rsidR="004C4465" w:rsidRPr="00E64809" w:rsidRDefault="0030321C" w:rsidP="004C4465">
      <w:pPr>
        <w:jc w:val="center"/>
      </w:pPr>
      <w:r>
        <w:t>Alano Social Club</w:t>
      </w:r>
    </w:p>
    <w:p w14:paraId="14A452F9" w14:textId="30C2566C" w:rsidR="004C4465" w:rsidRPr="00E64809" w:rsidRDefault="0030321C" w:rsidP="004C4465">
      <w:pPr>
        <w:jc w:val="center"/>
      </w:pPr>
      <w:r>
        <w:t>466</w:t>
      </w:r>
      <w:r w:rsidR="00E64809" w:rsidRPr="00E64809">
        <w:t xml:space="preserve"> </w:t>
      </w:r>
      <w:r>
        <w:t xml:space="preserve">Macleod Trail </w:t>
      </w:r>
      <w:r w:rsidR="004C4465" w:rsidRPr="00E64809">
        <w:t>SE</w:t>
      </w:r>
    </w:p>
    <w:p w14:paraId="7F0FD9D8" w14:textId="77777777" w:rsidR="00E64809" w:rsidRDefault="00E64809" w:rsidP="004C4465">
      <w:pPr>
        <w:jc w:val="center"/>
        <w:rPr>
          <w:b/>
          <w:sz w:val="28"/>
          <w:szCs w:val="28"/>
        </w:rPr>
      </w:pPr>
      <w:r w:rsidRPr="00E6480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UN</w:t>
      </w:r>
      <w:r w:rsidR="00F956D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 @</w:t>
      </w:r>
      <w:r w:rsidRPr="00E64809">
        <w:rPr>
          <w:b/>
          <w:sz w:val="28"/>
          <w:szCs w:val="28"/>
        </w:rPr>
        <w:t xml:space="preserve"> 5:</w:t>
      </w:r>
      <w:r w:rsidR="00C67942">
        <w:rPr>
          <w:b/>
          <w:sz w:val="28"/>
          <w:szCs w:val="28"/>
        </w:rPr>
        <w:t>3</w:t>
      </w:r>
      <w:r w:rsidRPr="00E64809">
        <w:rPr>
          <w:b/>
          <w:sz w:val="28"/>
          <w:szCs w:val="28"/>
        </w:rPr>
        <w:t>0 pm</w:t>
      </w:r>
    </w:p>
    <w:sectPr w:rsidR="00E64809" w:rsidSect="00083FCA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" w:right="956" w:bottom="142" w:left="851" w:header="708" w:footer="566" w:gutter="0"/>
      <w:cols w:num="3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90678" w14:textId="77777777" w:rsidR="00083FCA" w:rsidRDefault="00083FCA" w:rsidP="009F78EB">
      <w:r>
        <w:separator/>
      </w:r>
    </w:p>
  </w:endnote>
  <w:endnote w:type="continuationSeparator" w:id="0">
    <w:p w14:paraId="2B9D83B3" w14:textId="77777777" w:rsidR="00083FCA" w:rsidRDefault="00083FCA" w:rsidP="009F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98AD3" w14:textId="77777777" w:rsidR="00743E4B" w:rsidRDefault="00743E4B" w:rsidP="0058465F">
    <w:pPr>
      <w:tabs>
        <w:tab w:val="left" w:pos="709"/>
        <w:tab w:val="left" w:pos="4820"/>
        <w:tab w:val="left" w:pos="9639"/>
      </w:tabs>
      <w:rPr>
        <w:sz w:val="16"/>
        <w:szCs w:val="16"/>
      </w:rPr>
    </w:pPr>
    <w:r w:rsidRPr="006009C4">
      <w:rPr>
        <w:sz w:val="16"/>
        <w:szCs w:val="16"/>
      </w:rPr>
      <w:t>“</w:t>
    </w:r>
    <w:r>
      <w:rPr>
        <w:sz w:val="16"/>
        <w:szCs w:val="16"/>
      </w:rPr>
      <w:t>CA”, “COCAINE ANONYMOUS”, “W</w:t>
    </w:r>
    <w:r w:rsidR="00DA7EAD">
      <w:rPr>
        <w:sz w:val="16"/>
        <w:szCs w:val="16"/>
      </w:rPr>
      <w:t>e’re</w:t>
    </w:r>
    <w:r>
      <w:rPr>
        <w:sz w:val="16"/>
        <w:szCs w:val="16"/>
      </w:rPr>
      <w:t xml:space="preserve"> </w:t>
    </w:r>
    <w:r w:rsidR="00DA7EAD">
      <w:rPr>
        <w:sz w:val="16"/>
        <w:szCs w:val="16"/>
      </w:rPr>
      <w:t xml:space="preserve">Here and We’re </w:t>
    </w:r>
    <w:r>
      <w:rPr>
        <w:sz w:val="16"/>
        <w:szCs w:val="16"/>
      </w:rPr>
      <w:t>F</w:t>
    </w:r>
    <w:r w:rsidR="00DA7EAD">
      <w:rPr>
        <w:sz w:val="16"/>
        <w:szCs w:val="16"/>
      </w:rPr>
      <w:t>ree</w:t>
    </w:r>
    <w:r>
      <w:rPr>
        <w:sz w:val="16"/>
        <w:szCs w:val="16"/>
      </w:rPr>
      <w:t xml:space="preserve">”, </w:t>
    </w:r>
    <w:r w:rsidR="00DA7EAD">
      <w:rPr>
        <w:sz w:val="16"/>
        <w:szCs w:val="16"/>
      </w:rPr>
      <w:t>and the</w:t>
    </w:r>
    <w:r>
      <w:rPr>
        <w:sz w:val="16"/>
        <w:szCs w:val="16"/>
      </w:rPr>
      <w:t xml:space="preserve"> CA LOGO</w:t>
    </w:r>
    <w:r>
      <w:t xml:space="preserve"> </w:t>
    </w:r>
    <w:r w:rsidR="00DA7EAD">
      <w:rPr>
        <w:sz w:val="16"/>
        <w:szCs w:val="16"/>
      </w:rPr>
      <w:t xml:space="preserve">are registered Trademarks of COCAINE ANONYMOUS WORLD </w:t>
    </w:r>
    <w:r>
      <w:rPr>
        <w:sz w:val="16"/>
        <w:szCs w:val="16"/>
      </w:rPr>
      <w:t>SERVICES, INC.</w:t>
    </w:r>
    <w:r w:rsidR="0058465F">
      <w:rPr>
        <w:sz w:val="16"/>
        <w:szCs w:val="16"/>
      </w:rPr>
      <w:t>,</w:t>
    </w:r>
    <w:r>
      <w:rPr>
        <w:sz w:val="16"/>
        <w:szCs w:val="16"/>
      </w:rPr>
      <w:t xml:space="preserve"> ALL RIGHTS RESERVED</w:t>
    </w:r>
    <w:r w:rsidR="00DA7EAD">
      <w:rPr>
        <w:sz w:val="16"/>
        <w:szCs w:val="16"/>
      </w:rPr>
      <w:t xml:space="preserve"> © 1984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495E3" w14:textId="77777777" w:rsidR="00083FCA" w:rsidRDefault="00083FCA" w:rsidP="009F78EB">
      <w:r>
        <w:separator/>
      </w:r>
    </w:p>
  </w:footnote>
  <w:footnote w:type="continuationSeparator" w:id="0">
    <w:p w14:paraId="1FA5B438" w14:textId="77777777" w:rsidR="00083FCA" w:rsidRDefault="00083FCA" w:rsidP="009F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471D1" w14:textId="77777777" w:rsidR="00743E4B" w:rsidRDefault="00000000">
    <w:pPr>
      <w:pStyle w:val="Header"/>
    </w:pPr>
    <w:r>
      <w:rPr>
        <w:noProof/>
      </w:rPr>
      <w:pict w14:anchorId="24B0F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84.2pt;height:484.2pt;z-index:-251657216;mso-wrap-edited:f;mso-position-horizontal:center;mso-position-horizontal-relative:margin;mso-position-vertical:center;mso-position-vertical-relative:margin" wrapcoords="-33 0 -33 21533 21600 21533 21600 0 -33 0">
          <v:imagedata r:id="rId1" o:title="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7DC55" w14:textId="77777777" w:rsidR="00836DF8" w:rsidRPr="0033089A" w:rsidRDefault="00836DF8" w:rsidP="00836DF8">
    <w:pPr>
      <w:tabs>
        <w:tab w:val="left" w:pos="709"/>
        <w:tab w:val="left" w:pos="4820"/>
        <w:tab w:val="left" w:pos="9639"/>
      </w:tabs>
      <w:jc w:val="left"/>
      <w:rPr>
        <w:sz w:val="16"/>
        <w:szCs w:val="16"/>
      </w:rPr>
    </w:pPr>
    <w:r>
      <w:rPr>
        <w:sz w:val="16"/>
        <w:szCs w:val="16"/>
      </w:rPr>
      <w:t>Updated: April 11, 2024</w:t>
    </w:r>
  </w:p>
  <w:p w14:paraId="12592554" w14:textId="77777777" w:rsidR="00743E4B" w:rsidRDefault="00000000">
    <w:pPr>
      <w:pStyle w:val="Header"/>
    </w:pPr>
    <w:r>
      <w:rPr>
        <w:noProof/>
      </w:rPr>
      <w:pict w14:anchorId="3534A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137.4pt;margin-top:23.8pt;width:455.65pt;height:455.65pt;z-index:-251655168;mso-wrap-edited:f;mso-position-horizontal-relative:margin;mso-position-vertical-relative:margin" wrapcoords="-33 0 -33 21533 21600 21533 21600 0 -33 0">
          <v:imagedata r:id="rId1" o:title="CA logo" gain="31457f" blacklevel=".25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6ED97" w14:textId="77777777" w:rsidR="00743E4B" w:rsidRDefault="00000000">
    <w:pPr>
      <w:pStyle w:val="Header"/>
    </w:pPr>
    <w:r>
      <w:rPr>
        <w:noProof/>
      </w:rPr>
      <w:pict w14:anchorId="40ABC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84.2pt;height:484.2pt;z-index:-251656192;mso-wrap-edited:f;mso-position-horizontal:center;mso-position-horizontal-relative:margin;mso-position-vertical:center;mso-position-vertical-relative:margin" wrapcoords="-33 0 -33 21533 21600 21533 21600 0 -33 0">
          <v:imagedata r:id="rId1" o:title="C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F7A"/>
    <w:rsid w:val="00005F87"/>
    <w:rsid w:val="00083FCA"/>
    <w:rsid w:val="000B5EEA"/>
    <w:rsid w:val="00103272"/>
    <w:rsid w:val="001D643F"/>
    <w:rsid w:val="00242FAB"/>
    <w:rsid w:val="002646A8"/>
    <w:rsid w:val="00274CB6"/>
    <w:rsid w:val="00286609"/>
    <w:rsid w:val="002B0E53"/>
    <w:rsid w:val="002C3734"/>
    <w:rsid w:val="002E21E2"/>
    <w:rsid w:val="0030321C"/>
    <w:rsid w:val="0033089A"/>
    <w:rsid w:val="00344085"/>
    <w:rsid w:val="00350BE1"/>
    <w:rsid w:val="00373AF3"/>
    <w:rsid w:val="003A1F4B"/>
    <w:rsid w:val="003C2C81"/>
    <w:rsid w:val="003D16AE"/>
    <w:rsid w:val="003E72CB"/>
    <w:rsid w:val="004125E2"/>
    <w:rsid w:val="0042666D"/>
    <w:rsid w:val="0043661A"/>
    <w:rsid w:val="0049566D"/>
    <w:rsid w:val="004A42AA"/>
    <w:rsid w:val="004C4465"/>
    <w:rsid w:val="0058465F"/>
    <w:rsid w:val="005973BC"/>
    <w:rsid w:val="005B46F7"/>
    <w:rsid w:val="005E68FA"/>
    <w:rsid w:val="006009C4"/>
    <w:rsid w:val="00602DD3"/>
    <w:rsid w:val="00614770"/>
    <w:rsid w:val="00664391"/>
    <w:rsid w:val="006C3BDD"/>
    <w:rsid w:val="006C41EC"/>
    <w:rsid w:val="00743E4B"/>
    <w:rsid w:val="00790F06"/>
    <w:rsid w:val="00810F7A"/>
    <w:rsid w:val="00836DF8"/>
    <w:rsid w:val="00870166"/>
    <w:rsid w:val="0089000E"/>
    <w:rsid w:val="00895A0F"/>
    <w:rsid w:val="00925E9E"/>
    <w:rsid w:val="00936348"/>
    <w:rsid w:val="00956B8B"/>
    <w:rsid w:val="00993FA7"/>
    <w:rsid w:val="00997E72"/>
    <w:rsid w:val="009B0FA3"/>
    <w:rsid w:val="009D2263"/>
    <w:rsid w:val="009F78EB"/>
    <w:rsid w:val="00A364E8"/>
    <w:rsid w:val="00AA4EC3"/>
    <w:rsid w:val="00AA6F54"/>
    <w:rsid w:val="00AC1087"/>
    <w:rsid w:val="00B25A61"/>
    <w:rsid w:val="00B4672D"/>
    <w:rsid w:val="00BE40CE"/>
    <w:rsid w:val="00BF3222"/>
    <w:rsid w:val="00BF6CF7"/>
    <w:rsid w:val="00C040FE"/>
    <w:rsid w:val="00C23775"/>
    <w:rsid w:val="00C67942"/>
    <w:rsid w:val="00CB6869"/>
    <w:rsid w:val="00CC1336"/>
    <w:rsid w:val="00CF1C5D"/>
    <w:rsid w:val="00CF307E"/>
    <w:rsid w:val="00CF6F2D"/>
    <w:rsid w:val="00D504F6"/>
    <w:rsid w:val="00DA7EAD"/>
    <w:rsid w:val="00DC3E46"/>
    <w:rsid w:val="00DD3B63"/>
    <w:rsid w:val="00DF193E"/>
    <w:rsid w:val="00E64809"/>
    <w:rsid w:val="00E659E5"/>
    <w:rsid w:val="00E65F0C"/>
    <w:rsid w:val="00EA1B37"/>
    <w:rsid w:val="00EC4606"/>
    <w:rsid w:val="00F16A98"/>
    <w:rsid w:val="00F237A1"/>
    <w:rsid w:val="00F23C9C"/>
    <w:rsid w:val="00F37F5F"/>
    <w:rsid w:val="00F94E22"/>
    <w:rsid w:val="00F956D4"/>
    <w:rsid w:val="00FC38C1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5F762"/>
  <w15:docId w15:val="{6EBFD6FF-77AD-44FB-8F45-F6CD2B8F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8EB"/>
  </w:style>
  <w:style w:type="paragraph" w:styleId="Footer">
    <w:name w:val="footer"/>
    <w:basedOn w:val="Normal"/>
    <w:link w:val="FooterChar"/>
    <w:uiPriority w:val="99"/>
    <w:unhideWhenUsed/>
    <w:rsid w:val="009F7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8EB"/>
  </w:style>
  <w:style w:type="table" w:styleId="TableGrid">
    <w:name w:val="Table Grid"/>
    <w:basedOn w:val="TableNormal"/>
    <w:uiPriority w:val="59"/>
    <w:rsid w:val="0033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Lyon</dc:creator>
  <cp:lastModifiedBy>Gillian Rowan</cp:lastModifiedBy>
  <cp:revision>3</cp:revision>
  <cp:lastPrinted>2024-02-21T07:20:00Z</cp:lastPrinted>
  <dcterms:created xsi:type="dcterms:W3CDTF">2024-04-11T15:59:00Z</dcterms:created>
  <dcterms:modified xsi:type="dcterms:W3CDTF">2024-04-11T16:03:00Z</dcterms:modified>
</cp:coreProperties>
</file>